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93C5B6" w14:textId="77777777" w:rsidR="004873AA" w:rsidRDefault="004873AA">
      <w:pPr>
        <w:pStyle w:val="BodyA"/>
        <w:widowControl w:val="0"/>
        <w:ind w:left="108" w:hanging="108"/>
        <w:rPr>
          <w:rFonts w:ascii="Arial" w:hAnsi="Arial" w:cs="Arial"/>
          <w:lang w:val="es-ES_tradnl"/>
        </w:rPr>
      </w:pPr>
    </w:p>
    <w:p w14:paraId="4698EDEF" w14:textId="77777777" w:rsidR="00CF727A" w:rsidRDefault="00CF727A">
      <w:pPr>
        <w:pStyle w:val="BodyA"/>
        <w:widowControl w:val="0"/>
        <w:ind w:left="108" w:hanging="108"/>
        <w:rPr>
          <w:rFonts w:ascii="Arial" w:hAnsi="Arial" w:cs="Arial"/>
          <w:lang w:val="es-ES_tradnl"/>
        </w:rPr>
      </w:pPr>
    </w:p>
    <w:p w14:paraId="0A14B5D5" w14:textId="039DBB0D" w:rsidR="004873AA" w:rsidRDefault="004873AA">
      <w:pPr>
        <w:pStyle w:val="BodyA"/>
        <w:rPr>
          <w:rFonts w:ascii="Times New Roman" w:eastAsia="Times New Roman" w:hAnsi="Times New Roman" w:cs="Times New Roman"/>
          <w:color w:val="auto"/>
          <w:bdr w:val="none" w:sz="0" w:space="0" w:color="auto"/>
          <w:lang w:val="es-ES_tradnl" w:eastAsia="es-ES_tradnl"/>
        </w:rPr>
      </w:pPr>
    </w:p>
    <w:p w14:paraId="551D83E4" w14:textId="77777777" w:rsidR="009329E2" w:rsidRDefault="009329E2">
      <w:pPr>
        <w:pStyle w:val="BodyA"/>
        <w:rPr>
          <w:rFonts w:ascii="Times New Roman" w:eastAsia="Times New Roman" w:hAnsi="Times New Roman" w:cs="Times New Roman"/>
          <w:color w:val="auto"/>
          <w:bdr w:val="none" w:sz="0" w:space="0" w:color="auto"/>
          <w:lang w:val="es-ES_tradnl" w:eastAsia="es-ES_tradnl"/>
        </w:rPr>
      </w:pPr>
    </w:p>
    <w:p w14:paraId="0B85B71F" w14:textId="77777777" w:rsidR="009329E2" w:rsidRDefault="009329E2">
      <w:pPr>
        <w:pStyle w:val="BodyA"/>
        <w:rPr>
          <w:rFonts w:ascii="Times New Roman" w:eastAsia="Times New Roman" w:hAnsi="Times New Roman" w:cs="Times New Roman"/>
          <w:color w:val="auto"/>
          <w:bdr w:val="none" w:sz="0" w:space="0" w:color="auto"/>
          <w:lang w:val="es-ES_tradnl" w:eastAsia="es-ES_tradnl"/>
        </w:rPr>
      </w:pPr>
    </w:p>
    <w:p w14:paraId="23CEC9B3" w14:textId="77777777" w:rsidR="009329E2" w:rsidRDefault="009329E2">
      <w:pPr>
        <w:pStyle w:val="BodyA"/>
        <w:rPr>
          <w:rFonts w:ascii="Times New Roman" w:eastAsia="Times New Roman" w:hAnsi="Times New Roman" w:cs="Times New Roman"/>
          <w:color w:val="auto"/>
          <w:bdr w:val="none" w:sz="0" w:space="0" w:color="auto"/>
          <w:lang w:val="es-ES_tradnl" w:eastAsia="es-ES_tradnl"/>
        </w:rPr>
      </w:pPr>
    </w:p>
    <w:p w14:paraId="4F1C9CA9" w14:textId="77777777" w:rsidR="009329E2" w:rsidRDefault="009329E2">
      <w:pPr>
        <w:pStyle w:val="BodyA"/>
        <w:rPr>
          <w:rFonts w:ascii="Times New Roman" w:eastAsia="Times New Roman" w:hAnsi="Times New Roman" w:cs="Times New Roman"/>
          <w:color w:val="auto"/>
          <w:bdr w:val="none" w:sz="0" w:space="0" w:color="auto"/>
          <w:lang w:val="es-ES_tradnl" w:eastAsia="es-ES_tradnl"/>
        </w:rPr>
      </w:pPr>
    </w:p>
    <w:p w14:paraId="792DE657"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jc w:val="center"/>
        <w:rPr>
          <w:bdr w:val="none" w:sz="0" w:space="0" w:color="auto"/>
          <w:lang w:val="es-ES_tradnl" w:eastAsia="es-ES_tradnl"/>
        </w:rPr>
      </w:pPr>
      <w:r w:rsidRPr="009329E2">
        <w:rPr>
          <w:rFonts w:ascii="Helvetica Neue" w:hAnsi="Helvetica Neue"/>
          <w:b/>
          <w:bCs/>
          <w:color w:val="000000"/>
          <w:sz w:val="32"/>
          <w:szCs w:val="32"/>
          <w:bdr w:val="none" w:sz="0" w:space="0" w:color="auto"/>
          <w:lang w:val="es-ES_tradnl" w:eastAsia="es-ES_tradnl"/>
        </w:rPr>
        <w:t>JOB DESCRIPTION</w:t>
      </w:r>
    </w:p>
    <w:p w14:paraId="70EA83B9" w14:textId="7574A4CD"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ES_tradnl" w:eastAsia="es-ES_tradnl"/>
        </w:rPr>
      </w:pPr>
    </w:p>
    <w:p w14:paraId="6FCC549A"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3"/>
          <w:szCs w:val="23"/>
          <w:bdr w:val="none" w:sz="0" w:space="0" w:color="auto"/>
          <w:lang w:val="es-ES_tradnl" w:eastAsia="es-ES_tradnl"/>
        </w:rPr>
        <w:t xml:space="preserve">Position: </w:t>
      </w:r>
      <w:r w:rsidRPr="009329E2">
        <w:rPr>
          <w:rFonts w:ascii="Helvetica Neue" w:hAnsi="Helvetica Neue"/>
          <w:b/>
          <w:bCs/>
          <w:color w:val="000000"/>
          <w:sz w:val="23"/>
          <w:szCs w:val="23"/>
          <w:bdr w:val="none" w:sz="0" w:space="0" w:color="auto"/>
          <w:lang w:val="es-ES_tradnl" w:eastAsia="es-ES_tradnl"/>
        </w:rPr>
        <w:tab/>
      </w:r>
      <w:r w:rsidRPr="009329E2">
        <w:rPr>
          <w:rFonts w:ascii="Helvetica Neue" w:hAnsi="Helvetica Neue"/>
          <w:b/>
          <w:bCs/>
          <w:color w:val="000000"/>
          <w:sz w:val="23"/>
          <w:szCs w:val="23"/>
          <w:bdr w:val="none" w:sz="0" w:space="0" w:color="auto"/>
          <w:lang w:val="es-ES_tradnl" w:eastAsia="es-ES_tradnl"/>
        </w:rPr>
        <w:tab/>
        <w:t>PR Manager </w:t>
      </w:r>
    </w:p>
    <w:p w14:paraId="0CD696A7"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3"/>
          <w:szCs w:val="23"/>
          <w:bdr w:val="none" w:sz="0" w:space="0" w:color="auto"/>
          <w:lang w:val="es-ES_tradnl" w:eastAsia="es-ES_tradnl"/>
        </w:rPr>
        <w:t xml:space="preserve">Reports to: </w:t>
      </w:r>
      <w:r w:rsidRPr="009329E2">
        <w:rPr>
          <w:rFonts w:ascii="Helvetica Neue" w:hAnsi="Helvetica Neue"/>
          <w:b/>
          <w:bCs/>
          <w:color w:val="000000"/>
          <w:sz w:val="23"/>
          <w:szCs w:val="23"/>
          <w:bdr w:val="none" w:sz="0" w:space="0" w:color="auto"/>
          <w:lang w:val="es-ES_tradnl" w:eastAsia="es-ES_tradnl"/>
        </w:rPr>
        <w:tab/>
      </w:r>
      <w:r w:rsidRPr="009329E2">
        <w:rPr>
          <w:rFonts w:ascii="Helvetica Neue" w:hAnsi="Helvetica Neue"/>
          <w:b/>
          <w:bCs/>
          <w:color w:val="000000"/>
          <w:sz w:val="23"/>
          <w:szCs w:val="23"/>
          <w:bdr w:val="none" w:sz="0" w:space="0" w:color="auto"/>
          <w:lang w:val="es-ES_tradnl" w:eastAsia="es-ES_tradnl"/>
        </w:rPr>
        <w:tab/>
        <w:t>Brand and Events Manager </w:t>
      </w:r>
    </w:p>
    <w:p w14:paraId="1F5E3E24"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3"/>
          <w:szCs w:val="23"/>
          <w:bdr w:val="none" w:sz="0" w:space="0" w:color="auto"/>
          <w:lang w:val="es-ES_tradnl" w:eastAsia="es-ES_tradnl"/>
        </w:rPr>
        <w:t xml:space="preserve">Department: </w:t>
      </w:r>
      <w:r w:rsidRPr="009329E2">
        <w:rPr>
          <w:rFonts w:ascii="Helvetica Neue" w:hAnsi="Helvetica Neue"/>
          <w:b/>
          <w:bCs/>
          <w:color w:val="000000"/>
          <w:sz w:val="23"/>
          <w:szCs w:val="23"/>
          <w:bdr w:val="none" w:sz="0" w:space="0" w:color="auto"/>
          <w:lang w:val="es-ES_tradnl" w:eastAsia="es-ES_tradnl"/>
        </w:rPr>
        <w:tab/>
      </w:r>
      <w:r w:rsidRPr="009329E2">
        <w:rPr>
          <w:rFonts w:ascii="Helvetica Neue" w:hAnsi="Helvetica Neue"/>
          <w:b/>
          <w:bCs/>
          <w:color w:val="000000"/>
          <w:sz w:val="23"/>
          <w:szCs w:val="23"/>
          <w:bdr w:val="none" w:sz="0" w:space="0" w:color="auto"/>
          <w:lang w:val="es-ES_tradnl" w:eastAsia="es-ES_tradnl"/>
        </w:rPr>
        <w:tab/>
        <w:t>Events and Marketing </w:t>
      </w:r>
    </w:p>
    <w:p w14:paraId="7D82AAC4" w14:textId="664AE23D"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3"/>
          <w:szCs w:val="23"/>
          <w:bdr w:val="none" w:sz="0" w:space="0" w:color="auto"/>
          <w:lang w:val="es-ES_tradnl" w:eastAsia="es-ES_tradnl"/>
        </w:rPr>
        <w:t>Period:  </w:t>
      </w:r>
      <w:r w:rsidR="00075BF0">
        <w:rPr>
          <w:rFonts w:ascii="Helvetica Neue" w:hAnsi="Helvetica Neue"/>
          <w:b/>
          <w:bCs/>
          <w:color w:val="000000"/>
          <w:sz w:val="23"/>
          <w:szCs w:val="23"/>
          <w:bdr w:val="none" w:sz="0" w:space="0" w:color="auto"/>
          <w:lang w:val="es-ES_tradnl" w:eastAsia="es-ES_tradnl"/>
        </w:rPr>
        <w:t xml:space="preserve">                    January 2020 – October 2020</w:t>
      </w:r>
      <w:bookmarkStart w:id="0" w:name="_GoBack"/>
      <w:bookmarkEnd w:id="0"/>
      <w:r w:rsidRPr="009329E2">
        <w:rPr>
          <w:rFonts w:ascii="Helvetica Neue" w:hAnsi="Helvetica Neue"/>
          <w:b/>
          <w:bCs/>
          <w:color w:val="000000"/>
          <w:sz w:val="23"/>
          <w:szCs w:val="23"/>
          <w:bdr w:val="none" w:sz="0" w:space="0" w:color="auto"/>
          <w:lang w:val="es-ES_tradnl" w:eastAsia="es-ES_tradnl"/>
        </w:rPr>
        <w:t xml:space="preserve"> with a view to extend</w:t>
      </w:r>
    </w:p>
    <w:p w14:paraId="18DE0A2E" w14:textId="24BA2BF2"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ES_tradnl" w:eastAsia="es-ES_tradnl"/>
        </w:rPr>
      </w:pPr>
      <w:r>
        <w:rPr>
          <w:rFonts w:eastAsia="Times New Roman"/>
          <w:bdr w:val="none" w:sz="0" w:space="0" w:color="auto"/>
          <w:lang w:val="es-ES_tradnl" w:eastAsia="es-ES_tradnl"/>
        </w:rPr>
        <w:br/>
      </w:r>
    </w:p>
    <w:p w14:paraId="19394C9F"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2"/>
          <w:szCs w:val="22"/>
          <w:bdr w:val="none" w:sz="0" w:space="0" w:color="auto"/>
          <w:lang w:val="es-ES_tradnl" w:eastAsia="es-ES_tradnl"/>
        </w:rPr>
        <w:t>Job Summary: </w:t>
      </w:r>
    </w:p>
    <w:p w14:paraId="463D354C"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5326DAA"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color w:val="000000"/>
          <w:sz w:val="22"/>
          <w:szCs w:val="22"/>
          <w:bdr w:val="none" w:sz="0" w:space="0" w:color="auto"/>
          <w:lang w:val="es-ES_tradnl" w:eastAsia="es-ES_tradnl"/>
        </w:rPr>
        <w:t>To affectively manage the brand reputation via all forms of global media and communication including but not limited to press, media, influencers and celebrities. The role will also require the candidate to actively source, manage, direct and deliver sponsorship partners while also managing and developing current relationships with existing brand partners.</w:t>
      </w:r>
    </w:p>
    <w:p w14:paraId="6AA5F06A"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ES_tradnl" w:eastAsia="es-ES_tradnl"/>
        </w:rPr>
      </w:pPr>
    </w:p>
    <w:p w14:paraId="7B0514A8"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2"/>
          <w:szCs w:val="22"/>
          <w:bdr w:val="none" w:sz="0" w:space="0" w:color="auto"/>
          <w:lang w:val="es-ES_tradnl" w:eastAsia="es-ES_tradnl"/>
        </w:rPr>
        <w:t>Main Duties and Responsibilities:</w:t>
      </w:r>
    </w:p>
    <w:p w14:paraId="0CF65E6E"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62915CED"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lang w:val="es-ES_tradnl" w:eastAsia="es-ES_tradnl"/>
        </w:rPr>
      </w:pPr>
      <w:r w:rsidRPr="009329E2">
        <w:rPr>
          <w:rFonts w:ascii="Helvetica Neue" w:hAnsi="Helvetica Neue"/>
          <w:b/>
          <w:bCs/>
          <w:color w:val="000000"/>
          <w:sz w:val="22"/>
          <w:szCs w:val="22"/>
          <w:bdr w:val="none" w:sz="0" w:space="0" w:color="auto"/>
          <w:lang w:val="es-ES_tradnl" w:eastAsia="es-ES_tradnl"/>
        </w:rPr>
        <w:t>PRESS</w:t>
      </w:r>
    </w:p>
    <w:p w14:paraId="0815AEE2" w14:textId="66BAAD11" w:rsidR="009329E2" w:rsidRPr="009329E2" w:rsidRDefault="009329E2" w:rsidP="009329E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Develop a Press and PR communications plan including strategy, goals, budget and tactics ensuring th</w:t>
      </w:r>
      <w:r>
        <w:rPr>
          <w:rFonts w:ascii="Helvetica Neue" w:hAnsi="Helvetica Neue"/>
          <w:color w:val="434343"/>
          <w:sz w:val="22"/>
          <w:szCs w:val="22"/>
          <w:bdr w:val="none" w:sz="0" w:space="0" w:color="auto"/>
          <w:lang w:val="es-ES_tradnl" w:eastAsia="es-ES_tradnl"/>
        </w:rPr>
        <w:t xml:space="preserve">e </w:t>
      </w:r>
      <w:r w:rsidRPr="009329E2">
        <w:rPr>
          <w:rFonts w:ascii="Helvetica Neue" w:hAnsi="Helvetica Neue"/>
          <w:color w:val="434343"/>
          <w:sz w:val="22"/>
          <w:szCs w:val="22"/>
          <w:bdr w:val="none" w:sz="0" w:space="0" w:color="auto"/>
          <w:lang w:val="es-ES_tradnl" w:eastAsia="es-ES_tradnl"/>
        </w:rPr>
        <w:t>brand moves onwards and upwards</w:t>
      </w:r>
    </w:p>
    <w:p w14:paraId="42E2BB24"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0FEDA3B" w14:textId="6E70F933" w:rsidR="009329E2" w:rsidRPr="009329E2" w:rsidRDefault="009329E2" w:rsidP="009329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Develop media relations strategy, seeking high-level positive placements in print, broadcast and</w:t>
      </w:r>
      <w:r>
        <w:rPr>
          <w:rFonts w:ascii="Helvetica Neue" w:hAnsi="Helvetica Neue"/>
          <w:color w:val="434343"/>
          <w:sz w:val="22"/>
          <w:szCs w:val="22"/>
          <w:bdr w:val="none" w:sz="0" w:space="0" w:color="auto"/>
          <w:lang w:val="es-ES_tradnl" w:eastAsia="es-ES_tradnl"/>
        </w:rPr>
        <w:t xml:space="preserve"> </w:t>
      </w:r>
      <w:r w:rsidRPr="009329E2">
        <w:rPr>
          <w:rFonts w:ascii="Helvetica Neue" w:hAnsi="Helvetica Neue"/>
          <w:color w:val="434343"/>
          <w:sz w:val="22"/>
          <w:szCs w:val="22"/>
          <w:bdr w:val="none" w:sz="0" w:space="0" w:color="auto"/>
          <w:lang w:val="es-ES_tradnl" w:eastAsia="es-ES_tradnl"/>
        </w:rPr>
        <w:t>online media</w:t>
      </w:r>
    </w:p>
    <w:p w14:paraId="1C06BFD6"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49FA2346" w14:textId="77777777" w:rsidR="009329E2" w:rsidRPr="009329E2" w:rsidRDefault="009329E2" w:rsidP="009329E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Coordinate all public relations activities alongside Marketing Manager </w:t>
      </w:r>
    </w:p>
    <w:p w14:paraId="1C28068E"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46902C0F" w14:textId="77777777" w:rsidR="009329E2" w:rsidRPr="009329E2" w:rsidRDefault="009329E2" w:rsidP="009329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Leverage existing media relationships and cultivate new contacts within business and industry media</w:t>
      </w:r>
    </w:p>
    <w:p w14:paraId="23F71750"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59462610" w14:textId="77777777" w:rsidR="009329E2" w:rsidRPr="009329E2" w:rsidRDefault="009329E2" w:rsidP="009329E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Manage inquiries and article requests from the press, media, the public and related organisations.</w:t>
      </w:r>
    </w:p>
    <w:p w14:paraId="732F1105"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6FACEB84" w14:textId="77777777" w:rsidR="009329E2" w:rsidRPr="009329E2" w:rsidRDefault="009329E2" w:rsidP="009329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Create content for press releases and other relevant documentation</w:t>
      </w:r>
    </w:p>
    <w:p w14:paraId="57D42D26"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01D4F0F0" w14:textId="77777777" w:rsidR="009329E2" w:rsidRPr="009329E2" w:rsidRDefault="009329E2" w:rsidP="009329E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Strategise, organise and manage press and media trips to ensure the ROV is maximised</w:t>
      </w:r>
    </w:p>
    <w:p w14:paraId="612BCA67"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534A11C"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F155982"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1179BC2"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51BF188C"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2B1DA01B"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2A93FF35"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0AB24E1A"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6800B97E" w14:textId="77777777" w:rsidR="009329E2" w:rsidRPr="009329E2" w:rsidRDefault="009329E2" w:rsidP="009329E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Create and manage unique press and marketing campaigns to keep the brand fresh</w:t>
      </w:r>
    </w:p>
    <w:p w14:paraId="7ED91313"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5476A6FF" w14:textId="11D55093" w:rsidR="009329E2" w:rsidRPr="009329E2" w:rsidRDefault="009329E2" w:rsidP="009329E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Actively keep abreast of on trend celebrities and influencers and leverage relationships with them</w:t>
      </w:r>
      <w:r>
        <w:rPr>
          <w:rFonts w:ascii="Helvetica" w:hAnsi="Helvetica"/>
          <w:color w:val="000000"/>
          <w:sz w:val="22"/>
          <w:szCs w:val="22"/>
          <w:bdr w:val="none" w:sz="0" w:space="0" w:color="auto"/>
          <w:lang w:val="es-ES_tradnl" w:eastAsia="es-ES_tradnl"/>
        </w:rPr>
        <w:t xml:space="preserve"> </w:t>
      </w:r>
      <w:r w:rsidRPr="009329E2">
        <w:rPr>
          <w:rFonts w:ascii="Helvetica Neue" w:hAnsi="Helvetica Neue"/>
          <w:color w:val="434343"/>
          <w:sz w:val="22"/>
          <w:szCs w:val="22"/>
          <w:bdr w:val="none" w:sz="0" w:space="0" w:color="auto"/>
          <w:lang w:val="es-ES_tradnl" w:eastAsia="es-ES_tradnl"/>
        </w:rPr>
        <w:t>and their agents for hospitality and press across the summer</w:t>
      </w:r>
    </w:p>
    <w:p w14:paraId="66F173AE"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57EFBB64" w14:textId="77777777" w:rsidR="009329E2" w:rsidRPr="009329E2" w:rsidRDefault="009329E2" w:rsidP="009329E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Monitor, analyze and communicate PR results on a monthly basis</w:t>
      </w:r>
    </w:p>
    <w:p w14:paraId="22F4DBB9"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8739BBA" w14:textId="7409AD02" w:rsidR="009329E2" w:rsidRPr="009329E2" w:rsidRDefault="009329E2" w:rsidP="009329E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Maintain a keen understanding of industry trends affecting clients and make appropriat</w:t>
      </w:r>
      <w:r>
        <w:rPr>
          <w:rFonts w:ascii="Helvetica Neue" w:hAnsi="Helvetica Neue"/>
          <w:color w:val="434343"/>
          <w:sz w:val="22"/>
          <w:szCs w:val="22"/>
          <w:bdr w:val="none" w:sz="0" w:space="0" w:color="auto"/>
          <w:lang w:val="es-ES_tradnl" w:eastAsia="es-ES_tradnl"/>
        </w:rPr>
        <w:t xml:space="preserve"> </w:t>
      </w:r>
      <w:r w:rsidRPr="009329E2">
        <w:rPr>
          <w:rFonts w:ascii="Helvetica Neue" w:hAnsi="Helvetica Neue"/>
          <w:color w:val="434343"/>
          <w:sz w:val="22"/>
          <w:szCs w:val="22"/>
          <w:bdr w:val="none" w:sz="0" w:space="0" w:color="auto"/>
          <w:lang w:val="es-ES_tradnl" w:eastAsia="es-ES_tradnl"/>
        </w:rPr>
        <w:t>recommendations regarding communication strategy surrounding them</w:t>
      </w:r>
    </w:p>
    <w:p w14:paraId="2629FA79"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37ACDDF" w14:textId="77777777" w:rsidR="009329E2" w:rsidRPr="009329E2" w:rsidRDefault="009329E2" w:rsidP="009329E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Crisis Management if and when necessary</w:t>
      </w:r>
    </w:p>
    <w:p w14:paraId="0938BCA8"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ES_tradnl" w:eastAsia="es-ES_tradnl"/>
        </w:rPr>
      </w:pPr>
      <w:r w:rsidRPr="009329E2">
        <w:rPr>
          <w:rFonts w:eastAsia="Times New Roman"/>
          <w:bdr w:val="none" w:sz="0" w:space="0" w:color="auto"/>
          <w:lang w:val="es-ES_tradnl" w:eastAsia="es-ES_tradnl"/>
        </w:rPr>
        <w:br/>
      </w:r>
    </w:p>
    <w:p w14:paraId="60AA27EF"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434343"/>
          <w:sz w:val="22"/>
          <w:szCs w:val="22"/>
          <w:bdr w:val="none" w:sz="0" w:space="0" w:color="auto"/>
          <w:lang w:val="es-ES_tradnl" w:eastAsia="es-ES_tradnl"/>
        </w:rPr>
        <w:t>SPONSORSHIPS</w:t>
      </w:r>
    </w:p>
    <w:p w14:paraId="7ACAF0C9"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56843D9D" w14:textId="77777777" w:rsidR="009329E2" w:rsidRPr="009329E2" w:rsidRDefault="009329E2" w:rsidP="009329E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Evaluate opportunities for partnerships, sponsorships and advertising on an on-going basis</w:t>
      </w:r>
    </w:p>
    <w:p w14:paraId="2A3C8DC6"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7017A152" w14:textId="77777777" w:rsidR="009329E2" w:rsidRPr="009329E2" w:rsidRDefault="009329E2" w:rsidP="009329E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Proactively source potential partners</w:t>
      </w:r>
    </w:p>
    <w:p w14:paraId="5594B010"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7BE89DA1" w14:textId="0AC0D14D" w:rsidR="009329E2" w:rsidRPr="009329E2" w:rsidRDefault="009329E2" w:rsidP="009329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Develop bespoke presentations including market research and data to build powerful and persuasive</w:t>
      </w:r>
      <w:r>
        <w:rPr>
          <w:rFonts w:ascii="Helvetica Neue" w:hAnsi="Helvetica Neue"/>
          <w:color w:val="434343"/>
          <w:sz w:val="22"/>
          <w:szCs w:val="22"/>
          <w:bdr w:val="none" w:sz="0" w:space="0" w:color="auto"/>
          <w:lang w:val="es-ES_tradnl" w:eastAsia="es-ES_tradnl"/>
        </w:rPr>
        <w:t xml:space="preserve"> </w:t>
      </w:r>
      <w:r w:rsidRPr="009329E2">
        <w:rPr>
          <w:rFonts w:ascii="Helvetica Neue" w:hAnsi="Helvetica Neue"/>
          <w:color w:val="434343"/>
          <w:sz w:val="22"/>
          <w:szCs w:val="22"/>
          <w:bdr w:val="none" w:sz="0" w:space="0" w:color="auto"/>
          <w:lang w:val="es-ES_tradnl" w:eastAsia="es-ES_tradnl"/>
        </w:rPr>
        <w:t>proposals based on the marketing objectives and business needs of potential clients.</w:t>
      </w:r>
    </w:p>
    <w:p w14:paraId="25F41A68"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5467406" w14:textId="22575812" w:rsidR="009329E2" w:rsidRPr="009329E2" w:rsidRDefault="009329E2" w:rsidP="009329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Management, direction and delivery of contractual rights between partners ensuring the sponsors obtain their activation goals</w:t>
      </w:r>
    </w:p>
    <w:p w14:paraId="4ADDD495"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B314021" w14:textId="77777777" w:rsidR="009329E2" w:rsidRPr="009329E2" w:rsidRDefault="009329E2" w:rsidP="009329E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Ensuring all negotiations and leverage are aligned with the business and target market needs</w:t>
      </w:r>
    </w:p>
    <w:p w14:paraId="2B5D0DEE" w14:textId="10258A6D" w:rsidR="009329E2" w:rsidRPr="009329E2" w:rsidRDefault="009329E2" w:rsidP="009329E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Liaise with other departments including marketing an events to ensure implementation and application</w:t>
      </w:r>
      <w:r>
        <w:rPr>
          <w:rFonts w:ascii="Helvetica" w:hAnsi="Helvetica"/>
          <w:color w:val="000000"/>
          <w:sz w:val="22"/>
          <w:szCs w:val="22"/>
          <w:bdr w:val="none" w:sz="0" w:space="0" w:color="auto"/>
          <w:lang w:val="es-ES_tradnl" w:eastAsia="es-ES_tradnl"/>
        </w:rPr>
        <w:t xml:space="preserve"> </w:t>
      </w:r>
      <w:r w:rsidRPr="009329E2">
        <w:rPr>
          <w:rFonts w:ascii="Helvetica Neue" w:hAnsi="Helvetica Neue"/>
          <w:color w:val="434343"/>
          <w:sz w:val="22"/>
          <w:szCs w:val="22"/>
          <w:bdr w:val="none" w:sz="0" w:space="0" w:color="auto"/>
          <w:lang w:val="es-ES_tradnl" w:eastAsia="es-ES_tradnl"/>
        </w:rPr>
        <w:t>of sponsors rights are activated and completed.</w:t>
      </w:r>
    </w:p>
    <w:p w14:paraId="2BEC2BEB" w14:textId="0B3C29E1"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ES_tradnl" w:eastAsia="es-ES_tradnl"/>
        </w:rPr>
      </w:pPr>
    </w:p>
    <w:p w14:paraId="1E5DA2A7"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t>       </w:t>
      </w:r>
    </w:p>
    <w:p w14:paraId="093590B3"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b/>
          <w:bCs/>
          <w:color w:val="000000"/>
          <w:sz w:val="23"/>
          <w:szCs w:val="23"/>
          <w:bdr w:val="none" w:sz="0" w:space="0" w:color="auto"/>
          <w:lang w:val="es-ES_tradnl" w:eastAsia="es-ES_tradnl"/>
        </w:rPr>
        <w:t>Hiring Requirements: </w:t>
      </w:r>
    </w:p>
    <w:p w14:paraId="66FCE70F"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0F3927F5" w14:textId="77777777" w:rsidR="009329E2" w:rsidRPr="009329E2" w:rsidRDefault="009329E2" w:rsidP="009329E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Proven working experience in public relations required</w:t>
      </w:r>
    </w:p>
    <w:p w14:paraId="1EBE9EFF"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1E670EF" w14:textId="77777777" w:rsidR="009329E2" w:rsidRPr="009329E2" w:rsidRDefault="009329E2" w:rsidP="009329E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Proven track record designing and executing successful public relations campaigns at </w:t>
      </w:r>
    </w:p>
    <w:p w14:paraId="50874190"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    national level</w:t>
      </w:r>
    </w:p>
    <w:p w14:paraId="6FEB08C0"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26BBACFB" w14:textId="77777777" w:rsidR="009329E2" w:rsidRPr="009329E2" w:rsidRDefault="009329E2" w:rsidP="009329E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Strong relationships with lifestyle and music industry media outlets</w:t>
      </w:r>
    </w:p>
    <w:p w14:paraId="08E7DD26"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421BA49D" w14:textId="77777777" w:rsidR="009329E2" w:rsidRPr="009329E2" w:rsidRDefault="009329E2" w:rsidP="009329E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Experience in acting as a company spokesperson</w:t>
      </w:r>
    </w:p>
    <w:p w14:paraId="1E1F4BA5"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w:hAnsi="Helvetica"/>
          <w:color w:val="000000"/>
          <w:sz w:val="22"/>
          <w:szCs w:val="22"/>
          <w:bdr w:val="none" w:sz="0" w:space="0" w:color="auto"/>
          <w:lang w:val="es-ES_tradnl" w:eastAsia="es-ES_tradnl"/>
        </w:rPr>
      </w:pPr>
    </w:p>
    <w:p w14:paraId="39870283"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1A5C78B"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FE4E7BA"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4B9AA84E"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07379B18"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7B45AAA0"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AAFC432"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0B782F83" w14:textId="77777777" w:rsidR="009329E2" w:rsidRPr="009329E2" w:rsidRDefault="009329E2" w:rsidP="009329E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34343"/>
          <w:sz w:val="22"/>
          <w:szCs w:val="22"/>
          <w:bdr w:val="none" w:sz="0" w:space="0" w:color="auto"/>
          <w:lang w:val="es-ES_tradnl" w:eastAsia="es-ES_tradnl"/>
        </w:rPr>
        <w:t>Experience in event management </w:t>
      </w:r>
    </w:p>
    <w:p w14:paraId="1CC378DA"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20008E2" w14:textId="77777777" w:rsidR="009329E2" w:rsidRPr="009329E2" w:rsidRDefault="009329E2" w:rsidP="009329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possess excellent verbal and written communication skills</w:t>
      </w:r>
    </w:p>
    <w:p w14:paraId="266176BB"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0414B95B" w14:textId="77777777" w:rsidR="009329E2" w:rsidRPr="009329E2" w:rsidRDefault="009329E2" w:rsidP="009329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have an eye on current trends </w:t>
      </w:r>
    </w:p>
    <w:p w14:paraId="2A178E3C"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64B853C9" w14:textId="77777777" w:rsidR="009329E2" w:rsidRPr="009329E2" w:rsidRDefault="009329E2" w:rsidP="009329E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Strong interpersonal skills and relationship building skills</w:t>
      </w:r>
    </w:p>
    <w:p w14:paraId="0E732482"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724C4493" w14:textId="77777777" w:rsidR="009329E2" w:rsidRPr="009329E2" w:rsidRDefault="009329E2" w:rsidP="009329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Excited by challenges</w:t>
      </w:r>
    </w:p>
    <w:p w14:paraId="43EB81B6" w14:textId="0966DD5A"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ES_tradnl" w:eastAsia="es-ES_tradnl"/>
        </w:rPr>
      </w:pP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r>
      <w:r w:rsidRPr="009329E2">
        <w:rPr>
          <w:rFonts w:ascii="Helvetica Neue" w:hAnsi="Helvetica Neue"/>
          <w:color w:val="000000"/>
          <w:sz w:val="20"/>
          <w:szCs w:val="20"/>
          <w:bdr w:val="none" w:sz="0" w:space="0" w:color="auto"/>
          <w:lang w:val="es-ES_tradnl" w:eastAsia="es-ES_tradnl"/>
        </w:rPr>
        <w:tab/>
        <w:t>      </w:t>
      </w:r>
    </w:p>
    <w:p w14:paraId="3CDC0845" w14:textId="77777777" w:rsid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color w:val="000000"/>
          <w:sz w:val="23"/>
          <w:szCs w:val="23"/>
          <w:bdr w:val="none" w:sz="0" w:space="0" w:color="auto"/>
          <w:lang w:val="es-ES_tradnl" w:eastAsia="es-ES_tradnl"/>
        </w:rPr>
      </w:pPr>
      <w:r w:rsidRPr="009329E2">
        <w:rPr>
          <w:rFonts w:ascii="Helvetica Neue" w:hAnsi="Helvetica Neue"/>
          <w:b/>
          <w:bCs/>
          <w:color w:val="000000"/>
          <w:sz w:val="23"/>
          <w:szCs w:val="23"/>
          <w:bdr w:val="none" w:sz="0" w:space="0" w:color="auto"/>
          <w:lang w:val="es-ES_tradnl" w:eastAsia="es-ES_tradnl"/>
        </w:rPr>
        <w:t>Personal Characteristics: </w:t>
      </w:r>
    </w:p>
    <w:p w14:paraId="4A466E88"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p>
    <w:p w14:paraId="60362125" w14:textId="77777777" w:rsidR="009329E2" w:rsidRPr="009329E2" w:rsidRDefault="009329E2" w:rsidP="009329E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be a confident communicator and presenter</w:t>
      </w:r>
    </w:p>
    <w:p w14:paraId="17A27FBB"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500AE301" w14:textId="77777777" w:rsidR="009329E2" w:rsidRPr="009329E2" w:rsidRDefault="009329E2" w:rsidP="009329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possess excellent organizational and planning skills</w:t>
      </w:r>
    </w:p>
    <w:p w14:paraId="4CB36E6F"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AA086B2" w14:textId="77777777" w:rsidR="009329E2" w:rsidRPr="009329E2" w:rsidRDefault="009329E2" w:rsidP="009329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Have a full understanding of media needs and media relationships</w:t>
      </w:r>
    </w:p>
    <w:p w14:paraId="1B5C237F"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38CA87E5" w14:textId="77777777" w:rsidR="009329E2" w:rsidRPr="009329E2" w:rsidRDefault="009329E2" w:rsidP="009329E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be able to be self motivated and have a strong ability to use one’s own initiative</w:t>
      </w:r>
    </w:p>
    <w:p w14:paraId="4CCC1DFA"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4DA6EC17" w14:textId="77777777" w:rsidR="009329E2" w:rsidRPr="009329E2" w:rsidRDefault="009329E2" w:rsidP="009329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Be proactive, reliable, responsible and accurate with an attention to detail</w:t>
      </w:r>
    </w:p>
    <w:p w14:paraId="17BC1A41"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2647F8AC" w14:textId="77777777" w:rsidR="009329E2" w:rsidRPr="009329E2" w:rsidRDefault="009329E2" w:rsidP="009329E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Possess the ability to keep information confidential</w:t>
      </w:r>
    </w:p>
    <w:p w14:paraId="321B95C8"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674DF571" w14:textId="77777777" w:rsidR="009329E2" w:rsidRPr="009329E2" w:rsidRDefault="009329E2" w:rsidP="009329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demonstrate creativity and forward thinking</w:t>
      </w:r>
    </w:p>
    <w:p w14:paraId="34CDDD72" w14:textId="77777777" w:rsidR="009329E2" w:rsidRPr="009329E2" w:rsidRDefault="009329E2" w:rsidP="009329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_tradnl" w:eastAsia="es-ES_tradnl"/>
        </w:rPr>
      </w:pPr>
    </w:p>
    <w:p w14:paraId="17A611FA" w14:textId="6D84E77A" w:rsidR="009329E2" w:rsidRPr="00F01FEB" w:rsidRDefault="009329E2" w:rsidP="009329E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Helvetica" w:hAnsi="Helvetica"/>
          <w:color w:val="000000"/>
          <w:sz w:val="22"/>
          <w:szCs w:val="22"/>
          <w:bdr w:val="none" w:sz="0" w:space="0" w:color="auto"/>
          <w:lang w:val="es-ES_tradnl" w:eastAsia="es-ES_tradnl"/>
        </w:rPr>
      </w:pPr>
      <w:r w:rsidRPr="009329E2">
        <w:rPr>
          <w:rFonts w:ascii="Helvetica Neue" w:hAnsi="Helvetica Neue"/>
          <w:color w:val="4C453E"/>
          <w:sz w:val="22"/>
          <w:szCs w:val="22"/>
          <w:bdr w:val="none" w:sz="0" w:space="0" w:color="auto"/>
          <w:lang w:val="es-ES_tradnl" w:eastAsia="es-ES_tradnl"/>
        </w:rPr>
        <w:t>Must possess a quick thinking nature</w:t>
      </w:r>
    </w:p>
    <w:p w14:paraId="7056843D" w14:textId="77777777" w:rsidR="00F01FEB" w:rsidRDefault="00F01FEB" w:rsidP="00F01FE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Neue" w:hAnsi="Helvetica Neue"/>
          <w:color w:val="4C453E"/>
          <w:sz w:val="22"/>
          <w:szCs w:val="22"/>
          <w:bdr w:val="none" w:sz="0" w:space="0" w:color="auto"/>
          <w:lang w:val="es-ES_tradnl" w:eastAsia="es-ES_tradnl"/>
        </w:rPr>
      </w:pPr>
    </w:p>
    <w:p w14:paraId="421C088E" w14:textId="77777777" w:rsidR="00F01FEB" w:rsidRDefault="00F01FEB" w:rsidP="00F01FE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Neue" w:hAnsi="Helvetica Neue"/>
          <w:color w:val="4C453E"/>
          <w:sz w:val="22"/>
          <w:szCs w:val="22"/>
          <w:bdr w:val="none" w:sz="0" w:space="0" w:color="auto"/>
          <w:lang w:val="es-ES_tradnl" w:eastAsia="es-ES_tradnl"/>
        </w:rPr>
      </w:pPr>
    </w:p>
    <w:p w14:paraId="762C97DC" w14:textId="5F162965" w:rsidR="00F01FEB" w:rsidRPr="00F01FEB" w:rsidRDefault="00F01FEB" w:rsidP="00F01F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s-ES_tradnl" w:eastAsia="es-ES_tradnl"/>
        </w:rPr>
      </w:pPr>
      <w:r>
        <w:rPr>
          <w:rFonts w:ascii="Arial" w:eastAsia="Times New Roman" w:hAnsi="Arial" w:cs="Arial"/>
          <w:color w:val="222222"/>
          <w:bdr w:val="none" w:sz="0" w:space="0" w:color="auto"/>
          <w:lang w:val="es-ES_tradnl" w:eastAsia="es-ES_tradnl"/>
        </w:rPr>
        <w:t xml:space="preserve">Terms: Start January 2020, </w:t>
      </w:r>
      <w:r w:rsidRPr="00F01FEB">
        <w:rPr>
          <w:rFonts w:ascii="Arial" w:eastAsia="Times New Roman" w:hAnsi="Arial" w:cs="Arial"/>
          <w:color w:val="222222"/>
          <w:bdr w:val="none" w:sz="0" w:space="0" w:color="auto"/>
          <w:lang w:val="es-ES_tradnl" w:eastAsia="es-ES_tradnl"/>
        </w:rPr>
        <w:t>Needs to be in ibiza April to October </w:t>
      </w:r>
    </w:p>
    <w:p w14:paraId="27CADC6B" w14:textId="6597DD7E" w:rsidR="00F01FEB" w:rsidRPr="00F01FEB" w:rsidRDefault="00F01FEB" w:rsidP="00F01F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s-ES_tradnl" w:eastAsia="es-ES_tradnl"/>
        </w:rPr>
      </w:pPr>
      <w:r w:rsidRPr="00F01FEB">
        <w:rPr>
          <w:rFonts w:ascii="Arial" w:eastAsia="Times New Roman" w:hAnsi="Arial" w:cs="Arial"/>
          <w:color w:val="222222"/>
          <w:bdr w:val="none" w:sz="0" w:space="0" w:color="auto"/>
          <w:lang w:val="es-ES_tradnl" w:eastAsia="es-ES_tradnl"/>
        </w:rPr>
        <w:t>Wage</w:t>
      </w:r>
      <w:r>
        <w:rPr>
          <w:rFonts w:ascii="Arial" w:eastAsia="Times New Roman" w:hAnsi="Arial" w:cs="Arial"/>
          <w:color w:val="222222"/>
          <w:bdr w:val="none" w:sz="0" w:space="0" w:color="auto"/>
          <w:lang w:val="es-ES_tradnl" w:eastAsia="es-ES_tradnl"/>
        </w:rPr>
        <w:t>: TBC</w:t>
      </w:r>
      <w:r w:rsidRPr="00F01FEB">
        <w:rPr>
          <w:rFonts w:ascii="Arial" w:eastAsia="Times New Roman" w:hAnsi="Arial" w:cs="Arial"/>
          <w:color w:val="222222"/>
          <w:bdr w:val="none" w:sz="0" w:space="0" w:color="auto"/>
          <w:lang w:val="es-ES_tradnl" w:eastAsia="es-ES_tradnl"/>
        </w:rPr>
        <w:t> </w:t>
      </w:r>
    </w:p>
    <w:p w14:paraId="7611304F" w14:textId="1B827460" w:rsidR="009329E2" w:rsidRPr="00F01FEB" w:rsidRDefault="009329E2" w:rsidP="00F01FEB">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s-ES_tradnl" w:eastAsia="es-ES_tradnl"/>
        </w:rPr>
      </w:pPr>
    </w:p>
    <w:sectPr w:rsidR="009329E2" w:rsidRPr="00F01FEB">
      <w:headerReference w:type="even" r:id="rId7"/>
      <w:headerReference w:type="default" r:id="rId8"/>
      <w:footerReference w:type="even" r:id="rId9"/>
      <w:footerReference w:type="default" r:id="rId10"/>
      <w:headerReference w:type="first" r:id="rId11"/>
      <w:footerReference w:type="first" r:id="rId12"/>
      <w:pgSz w:w="12600" w:h="1602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3862C" w14:textId="77777777" w:rsidR="00835E89" w:rsidRDefault="00835E89">
      <w:r>
        <w:separator/>
      </w:r>
    </w:p>
  </w:endnote>
  <w:endnote w:type="continuationSeparator" w:id="0">
    <w:p w14:paraId="1F344BD4" w14:textId="77777777" w:rsidR="00835E89" w:rsidRDefault="0083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34DC2" w14:textId="77777777" w:rsidR="00424559" w:rsidRDefault="0042455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36A7" w14:textId="77777777" w:rsidR="004873AA" w:rsidRDefault="004873AA">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490B" w14:textId="77777777" w:rsidR="00424559" w:rsidRDefault="0042455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1B47" w14:textId="77777777" w:rsidR="00835E89" w:rsidRDefault="00835E89">
      <w:r>
        <w:separator/>
      </w:r>
    </w:p>
  </w:footnote>
  <w:footnote w:type="continuationSeparator" w:id="0">
    <w:p w14:paraId="08D8575B" w14:textId="77777777" w:rsidR="00835E89" w:rsidRDefault="00835E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6F68" w14:textId="77777777" w:rsidR="00424559" w:rsidRDefault="0042455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6E4A" w14:textId="77777777" w:rsidR="004873AA" w:rsidRDefault="003359B4">
    <w:pPr>
      <w:pStyle w:val="Encabezado"/>
      <w:tabs>
        <w:tab w:val="clear" w:pos="4680"/>
        <w:tab w:val="clear" w:pos="9360"/>
        <w:tab w:val="left" w:pos="1140"/>
      </w:tabs>
    </w:pPr>
    <w:r>
      <w:rPr>
        <w:noProof/>
        <w:lang w:val="es-ES_tradnl" w:eastAsia="es-ES_tradnl"/>
      </w:rPr>
      <w:drawing>
        <wp:anchor distT="152400" distB="152400" distL="152400" distR="152400" simplePos="0" relativeHeight="251658240" behindDoc="1" locked="0" layoutInCell="1" allowOverlap="1" wp14:anchorId="56C8FE2E" wp14:editId="77CC0299">
          <wp:simplePos x="0" y="0"/>
          <wp:positionH relativeFrom="page">
            <wp:posOffset>52070</wp:posOffset>
          </wp:positionH>
          <wp:positionV relativeFrom="page">
            <wp:posOffset>117475</wp:posOffset>
          </wp:positionV>
          <wp:extent cx="8002800" cy="10177200"/>
          <wp:effectExtent l="0" t="0" r="0" b="0"/>
          <wp:wrapNone/>
          <wp:docPr id="1073741825" name="officeArt object" descr="007-003 Letterheaded Paper 18.png"/>
          <wp:cNvGraphicFramePr/>
          <a:graphic xmlns:a="http://schemas.openxmlformats.org/drawingml/2006/main">
            <a:graphicData uri="http://schemas.openxmlformats.org/drawingml/2006/picture">
              <pic:pic xmlns:pic="http://schemas.openxmlformats.org/drawingml/2006/picture">
                <pic:nvPicPr>
                  <pic:cNvPr id="1073741825" name="007-003 Letterheaded Paper 18.png" descr="007-003 Letterheaded Paper 18.png"/>
                  <pic:cNvPicPr>
                    <a:picLocks noChangeAspect="1"/>
                  </pic:cNvPicPr>
                </pic:nvPicPr>
                <pic:blipFill>
                  <a:blip r:embed="rId1">
                    <a:extLst/>
                  </a:blip>
                  <a:stretch>
                    <a:fillRect/>
                  </a:stretch>
                </pic:blipFill>
                <pic:spPr>
                  <a:xfrm>
                    <a:off x="0" y="0"/>
                    <a:ext cx="8002800" cy="10177200"/>
                  </a:xfrm>
                  <a:prstGeom prst="rect">
                    <a:avLst/>
                  </a:prstGeom>
                  <a:ln w="12700" cap="flat">
                    <a:noFill/>
                    <a:miter lim="400000"/>
                  </a:ln>
                  <a:effectLst/>
                </pic:spPr>
              </pic:pic>
            </a:graphicData>
          </a:graphic>
        </wp:anchor>
      </w:drawing>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E43A" w14:textId="77777777" w:rsidR="00424559" w:rsidRDefault="0042455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2D"/>
    <w:multiLevelType w:val="multilevel"/>
    <w:tmpl w:val="5EC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1096F"/>
    <w:multiLevelType w:val="multilevel"/>
    <w:tmpl w:val="1B5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B50"/>
    <w:multiLevelType w:val="multilevel"/>
    <w:tmpl w:val="C71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23DCB"/>
    <w:multiLevelType w:val="multilevel"/>
    <w:tmpl w:val="C2B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469"/>
    <w:multiLevelType w:val="multilevel"/>
    <w:tmpl w:val="0B2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C10EF"/>
    <w:multiLevelType w:val="multilevel"/>
    <w:tmpl w:val="B9A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B347E"/>
    <w:multiLevelType w:val="multilevel"/>
    <w:tmpl w:val="0A2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53108"/>
    <w:multiLevelType w:val="multilevel"/>
    <w:tmpl w:val="879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F5963"/>
    <w:multiLevelType w:val="multilevel"/>
    <w:tmpl w:val="0626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B4BFA"/>
    <w:multiLevelType w:val="multilevel"/>
    <w:tmpl w:val="E57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820B7"/>
    <w:multiLevelType w:val="multilevel"/>
    <w:tmpl w:val="A5E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F2E22"/>
    <w:multiLevelType w:val="multilevel"/>
    <w:tmpl w:val="F602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42CD4"/>
    <w:multiLevelType w:val="multilevel"/>
    <w:tmpl w:val="175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27519"/>
    <w:multiLevelType w:val="hybridMultilevel"/>
    <w:tmpl w:val="FD1CA4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44228BA"/>
    <w:multiLevelType w:val="multilevel"/>
    <w:tmpl w:val="620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F3134"/>
    <w:multiLevelType w:val="multilevel"/>
    <w:tmpl w:val="B374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30578"/>
    <w:multiLevelType w:val="multilevel"/>
    <w:tmpl w:val="1BA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52DCE"/>
    <w:multiLevelType w:val="multilevel"/>
    <w:tmpl w:val="E52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0B3F94"/>
    <w:multiLevelType w:val="multilevel"/>
    <w:tmpl w:val="908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04D3E"/>
    <w:multiLevelType w:val="multilevel"/>
    <w:tmpl w:val="004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44C73"/>
    <w:multiLevelType w:val="multilevel"/>
    <w:tmpl w:val="4A7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A7205"/>
    <w:multiLevelType w:val="multilevel"/>
    <w:tmpl w:val="DA4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692065"/>
    <w:multiLevelType w:val="multilevel"/>
    <w:tmpl w:val="0A2C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F6ACB"/>
    <w:multiLevelType w:val="multilevel"/>
    <w:tmpl w:val="7B3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20875"/>
    <w:multiLevelType w:val="multilevel"/>
    <w:tmpl w:val="5A0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87167"/>
    <w:multiLevelType w:val="multilevel"/>
    <w:tmpl w:val="79B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54582"/>
    <w:multiLevelType w:val="multilevel"/>
    <w:tmpl w:val="87B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F483B"/>
    <w:multiLevelType w:val="multilevel"/>
    <w:tmpl w:val="620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126EB"/>
    <w:multiLevelType w:val="multilevel"/>
    <w:tmpl w:val="6A5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A66A26"/>
    <w:multiLevelType w:val="multilevel"/>
    <w:tmpl w:val="EA9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426762"/>
    <w:multiLevelType w:val="multilevel"/>
    <w:tmpl w:val="ED1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B76DD"/>
    <w:multiLevelType w:val="multilevel"/>
    <w:tmpl w:val="75F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E65D8D"/>
    <w:multiLevelType w:val="multilevel"/>
    <w:tmpl w:val="54EC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D566F"/>
    <w:multiLevelType w:val="multilevel"/>
    <w:tmpl w:val="32D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565904"/>
    <w:multiLevelType w:val="multilevel"/>
    <w:tmpl w:val="8D8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863C5"/>
    <w:multiLevelType w:val="multilevel"/>
    <w:tmpl w:val="90E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17"/>
  </w:num>
  <w:num w:numId="4">
    <w:abstractNumId w:val="9"/>
  </w:num>
  <w:num w:numId="5">
    <w:abstractNumId w:val="7"/>
  </w:num>
  <w:num w:numId="6">
    <w:abstractNumId w:val="14"/>
  </w:num>
  <w:num w:numId="7">
    <w:abstractNumId w:val="34"/>
  </w:num>
  <w:num w:numId="8">
    <w:abstractNumId w:val="11"/>
  </w:num>
  <w:num w:numId="9">
    <w:abstractNumId w:val="32"/>
  </w:num>
  <w:num w:numId="10">
    <w:abstractNumId w:val="0"/>
  </w:num>
  <w:num w:numId="11">
    <w:abstractNumId w:val="16"/>
  </w:num>
  <w:num w:numId="12">
    <w:abstractNumId w:val="21"/>
  </w:num>
  <w:num w:numId="13">
    <w:abstractNumId w:val="25"/>
  </w:num>
  <w:num w:numId="14">
    <w:abstractNumId w:val="28"/>
  </w:num>
  <w:num w:numId="15">
    <w:abstractNumId w:val="4"/>
  </w:num>
  <w:num w:numId="16">
    <w:abstractNumId w:val="8"/>
  </w:num>
  <w:num w:numId="17">
    <w:abstractNumId w:val="20"/>
  </w:num>
  <w:num w:numId="18">
    <w:abstractNumId w:val="3"/>
  </w:num>
  <w:num w:numId="19">
    <w:abstractNumId w:val="1"/>
  </w:num>
  <w:num w:numId="20">
    <w:abstractNumId w:val="29"/>
  </w:num>
  <w:num w:numId="21">
    <w:abstractNumId w:val="31"/>
  </w:num>
  <w:num w:numId="22">
    <w:abstractNumId w:val="6"/>
  </w:num>
  <w:num w:numId="23">
    <w:abstractNumId w:val="27"/>
  </w:num>
  <w:num w:numId="24">
    <w:abstractNumId w:val="18"/>
  </w:num>
  <w:num w:numId="25">
    <w:abstractNumId w:val="15"/>
  </w:num>
  <w:num w:numId="26">
    <w:abstractNumId w:val="10"/>
  </w:num>
  <w:num w:numId="27">
    <w:abstractNumId w:val="2"/>
  </w:num>
  <w:num w:numId="28">
    <w:abstractNumId w:val="35"/>
  </w:num>
  <w:num w:numId="29">
    <w:abstractNumId w:val="33"/>
  </w:num>
  <w:num w:numId="30">
    <w:abstractNumId w:val="23"/>
  </w:num>
  <w:num w:numId="31">
    <w:abstractNumId w:val="19"/>
  </w:num>
  <w:num w:numId="32">
    <w:abstractNumId w:val="22"/>
  </w:num>
  <w:num w:numId="33">
    <w:abstractNumId w:val="12"/>
  </w:num>
  <w:num w:numId="34">
    <w:abstractNumId w:val="26"/>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A"/>
    <w:rsid w:val="00003A09"/>
    <w:rsid w:val="0005528D"/>
    <w:rsid w:val="00075BF0"/>
    <w:rsid w:val="000A287C"/>
    <w:rsid w:val="001178B3"/>
    <w:rsid w:val="001A352C"/>
    <w:rsid w:val="001B11AB"/>
    <w:rsid w:val="00274C91"/>
    <w:rsid w:val="002855C3"/>
    <w:rsid w:val="002C53F3"/>
    <w:rsid w:val="002D009E"/>
    <w:rsid w:val="003359B4"/>
    <w:rsid w:val="004106D6"/>
    <w:rsid w:val="00424559"/>
    <w:rsid w:val="004632D9"/>
    <w:rsid w:val="004873AA"/>
    <w:rsid w:val="004A01D8"/>
    <w:rsid w:val="004D4C04"/>
    <w:rsid w:val="004F730F"/>
    <w:rsid w:val="005E1B63"/>
    <w:rsid w:val="006D5A96"/>
    <w:rsid w:val="00707CC0"/>
    <w:rsid w:val="0073404E"/>
    <w:rsid w:val="008103EF"/>
    <w:rsid w:val="0082632C"/>
    <w:rsid w:val="00835E89"/>
    <w:rsid w:val="009329E2"/>
    <w:rsid w:val="00941A63"/>
    <w:rsid w:val="00A40DAB"/>
    <w:rsid w:val="00A61D0C"/>
    <w:rsid w:val="00A622F2"/>
    <w:rsid w:val="00AA15EC"/>
    <w:rsid w:val="00AE2C71"/>
    <w:rsid w:val="00C06AA3"/>
    <w:rsid w:val="00C311EA"/>
    <w:rsid w:val="00C3598A"/>
    <w:rsid w:val="00CB4FB7"/>
    <w:rsid w:val="00CB5F23"/>
    <w:rsid w:val="00CF727A"/>
    <w:rsid w:val="00D71054"/>
    <w:rsid w:val="00D861BE"/>
    <w:rsid w:val="00E54BF7"/>
    <w:rsid w:val="00E87071"/>
    <w:rsid w:val="00ED12FA"/>
    <w:rsid w:val="00F01FEB"/>
    <w:rsid w:val="00F72FFD"/>
    <w:rsid w:val="00FC34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459C8"/>
  <w15:docId w15:val="{E6D1B13B-3560-D346-AFC3-4AFC1EE3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680"/>
        <w:tab w:val="right" w:pos="9360"/>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hAnsi="Calibri"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styleId="Piedepgina">
    <w:name w:val="footer"/>
    <w:basedOn w:val="Normal"/>
    <w:link w:val="PiedepginaCar"/>
    <w:uiPriority w:val="99"/>
    <w:unhideWhenUsed/>
    <w:rsid w:val="00424559"/>
    <w:pPr>
      <w:tabs>
        <w:tab w:val="center" w:pos="4680"/>
        <w:tab w:val="right" w:pos="9360"/>
      </w:tabs>
    </w:pPr>
  </w:style>
  <w:style w:type="character" w:customStyle="1" w:styleId="PiedepginaCar">
    <w:name w:val="Pie de página Car"/>
    <w:basedOn w:val="Fuentedeprrafopredeter"/>
    <w:link w:val="Piedepgina"/>
    <w:uiPriority w:val="99"/>
    <w:rsid w:val="00424559"/>
    <w:rPr>
      <w:sz w:val="24"/>
      <w:szCs w:val="24"/>
      <w:lang w:val="en-US"/>
    </w:rPr>
  </w:style>
  <w:style w:type="character" w:customStyle="1" w:styleId="UnresolvedMention">
    <w:name w:val="Unresolved Mention"/>
    <w:basedOn w:val="Fuentedeprrafopredeter"/>
    <w:uiPriority w:val="99"/>
    <w:semiHidden/>
    <w:unhideWhenUsed/>
    <w:rsid w:val="00424559"/>
    <w:rPr>
      <w:color w:val="605E5C"/>
      <w:shd w:val="clear" w:color="auto" w:fill="E1DFDD"/>
    </w:rPr>
  </w:style>
  <w:style w:type="paragraph" w:styleId="NormalWeb">
    <w:name w:val="Normal (Web)"/>
    <w:basedOn w:val="Normal"/>
    <w:uiPriority w:val="99"/>
    <w:unhideWhenUsed/>
    <w:rsid w:val="00424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Hipervnculovisitado">
    <w:name w:val="FollowedHyperlink"/>
    <w:basedOn w:val="Fuentedeprrafopredeter"/>
    <w:uiPriority w:val="99"/>
    <w:semiHidden/>
    <w:unhideWhenUsed/>
    <w:rsid w:val="00424559"/>
    <w:rPr>
      <w:color w:val="FF00FF" w:themeColor="followedHyperlink"/>
      <w:u w:val="single"/>
    </w:rPr>
  </w:style>
  <w:style w:type="paragraph" w:styleId="Textodeglobo">
    <w:name w:val="Balloon Text"/>
    <w:basedOn w:val="Normal"/>
    <w:link w:val="TextodegloboCar"/>
    <w:uiPriority w:val="99"/>
    <w:semiHidden/>
    <w:unhideWhenUsed/>
    <w:rsid w:val="000A287C"/>
    <w:rPr>
      <w:sz w:val="18"/>
      <w:szCs w:val="18"/>
    </w:rPr>
  </w:style>
  <w:style w:type="character" w:customStyle="1" w:styleId="TextodegloboCar">
    <w:name w:val="Texto de globo Car"/>
    <w:basedOn w:val="Fuentedeprrafopredeter"/>
    <w:link w:val="Textodeglobo"/>
    <w:uiPriority w:val="99"/>
    <w:semiHidden/>
    <w:rsid w:val="000A287C"/>
    <w:rPr>
      <w:sz w:val="18"/>
      <w:szCs w:val="18"/>
      <w:lang w:val="en-US"/>
    </w:rPr>
  </w:style>
  <w:style w:type="character" w:styleId="Textoennegrita">
    <w:name w:val="Strong"/>
    <w:basedOn w:val="Fuentedeprrafopredeter"/>
    <w:uiPriority w:val="22"/>
    <w:qFormat/>
    <w:rsid w:val="001A352C"/>
    <w:rPr>
      <w:b/>
      <w:bCs/>
    </w:rPr>
  </w:style>
  <w:style w:type="character" w:customStyle="1" w:styleId="apple-tab-span">
    <w:name w:val="apple-tab-span"/>
    <w:basedOn w:val="Fuentedeprrafopredeter"/>
    <w:rsid w:val="0093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759">
      <w:bodyDiv w:val="1"/>
      <w:marLeft w:val="0"/>
      <w:marRight w:val="0"/>
      <w:marTop w:val="0"/>
      <w:marBottom w:val="0"/>
      <w:divBdr>
        <w:top w:val="none" w:sz="0" w:space="0" w:color="auto"/>
        <w:left w:val="none" w:sz="0" w:space="0" w:color="auto"/>
        <w:bottom w:val="none" w:sz="0" w:space="0" w:color="auto"/>
        <w:right w:val="none" w:sz="0" w:space="0" w:color="auto"/>
      </w:divBdr>
    </w:div>
    <w:div w:id="789863241">
      <w:bodyDiv w:val="1"/>
      <w:marLeft w:val="0"/>
      <w:marRight w:val="0"/>
      <w:marTop w:val="0"/>
      <w:marBottom w:val="0"/>
      <w:divBdr>
        <w:top w:val="none" w:sz="0" w:space="0" w:color="auto"/>
        <w:left w:val="none" w:sz="0" w:space="0" w:color="auto"/>
        <w:bottom w:val="none" w:sz="0" w:space="0" w:color="auto"/>
        <w:right w:val="none" w:sz="0" w:space="0" w:color="auto"/>
      </w:divBdr>
    </w:div>
    <w:div w:id="804616193">
      <w:bodyDiv w:val="1"/>
      <w:marLeft w:val="0"/>
      <w:marRight w:val="0"/>
      <w:marTop w:val="0"/>
      <w:marBottom w:val="0"/>
      <w:divBdr>
        <w:top w:val="none" w:sz="0" w:space="0" w:color="auto"/>
        <w:left w:val="none" w:sz="0" w:space="0" w:color="auto"/>
        <w:bottom w:val="none" w:sz="0" w:space="0" w:color="auto"/>
        <w:right w:val="none" w:sz="0" w:space="0" w:color="auto"/>
      </w:divBdr>
    </w:div>
    <w:div w:id="804860357">
      <w:bodyDiv w:val="1"/>
      <w:marLeft w:val="0"/>
      <w:marRight w:val="0"/>
      <w:marTop w:val="0"/>
      <w:marBottom w:val="0"/>
      <w:divBdr>
        <w:top w:val="none" w:sz="0" w:space="0" w:color="auto"/>
        <w:left w:val="none" w:sz="0" w:space="0" w:color="auto"/>
        <w:bottom w:val="none" w:sz="0" w:space="0" w:color="auto"/>
        <w:right w:val="none" w:sz="0" w:space="0" w:color="auto"/>
      </w:divBdr>
    </w:div>
    <w:div w:id="905647001">
      <w:bodyDiv w:val="1"/>
      <w:marLeft w:val="0"/>
      <w:marRight w:val="0"/>
      <w:marTop w:val="0"/>
      <w:marBottom w:val="0"/>
      <w:divBdr>
        <w:top w:val="none" w:sz="0" w:space="0" w:color="auto"/>
        <w:left w:val="none" w:sz="0" w:space="0" w:color="auto"/>
        <w:bottom w:val="none" w:sz="0" w:space="0" w:color="auto"/>
        <w:right w:val="none" w:sz="0" w:space="0" w:color="auto"/>
      </w:divBdr>
    </w:div>
    <w:div w:id="1029574457">
      <w:bodyDiv w:val="1"/>
      <w:marLeft w:val="0"/>
      <w:marRight w:val="0"/>
      <w:marTop w:val="0"/>
      <w:marBottom w:val="0"/>
      <w:divBdr>
        <w:top w:val="none" w:sz="0" w:space="0" w:color="auto"/>
        <w:left w:val="none" w:sz="0" w:space="0" w:color="auto"/>
        <w:bottom w:val="none" w:sz="0" w:space="0" w:color="auto"/>
        <w:right w:val="none" w:sz="0" w:space="0" w:color="auto"/>
      </w:divBdr>
      <w:divsChild>
        <w:div w:id="2073576221">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 w:id="1210996190">
      <w:bodyDiv w:val="1"/>
      <w:marLeft w:val="0"/>
      <w:marRight w:val="0"/>
      <w:marTop w:val="0"/>
      <w:marBottom w:val="0"/>
      <w:divBdr>
        <w:top w:val="none" w:sz="0" w:space="0" w:color="auto"/>
        <w:left w:val="none" w:sz="0" w:space="0" w:color="auto"/>
        <w:bottom w:val="none" w:sz="0" w:space="0" w:color="auto"/>
        <w:right w:val="none" w:sz="0" w:space="0" w:color="auto"/>
      </w:divBdr>
      <w:divsChild>
        <w:div w:id="1654600496">
          <w:marLeft w:val="0"/>
          <w:marRight w:val="0"/>
          <w:marTop w:val="0"/>
          <w:marBottom w:val="0"/>
          <w:divBdr>
            <w:top w:val="none" w:sz="0" w:space="0" w:color="auto"/>
            <w:left w:val="none" w:sz="0" w:space="0" w:color="auto"/>
            <w:bottom w:val="none" w:sz="0" w:space="0" w:color="auto"/>
            <w:right w:val="none" w:sz="0" w:space="0" w:color="auto"/>
          </w:divBdr>
        </w:div>
        <w:div w:id="1184048984">
          <w:marLeft w:val="0"/>
          <w:marRight w:val="0"/>
          <w:marTop w:val="0"/>
          <w:marBottom w:val="0"/>
          <w:divBdr>
            <w:top w:val="none" w:sz="0" w:space="0" w:color="auto"/>
            <w:left w:val="none" w:sz="0" w:space="0" w:color="auto"/>
            <w:bottom w:val="none" w:sz="0" w:space="0" w:color="auto"/>
            <w:right w:val="none" w:sz="0" w:space="0" w:color="auto"/>
          </w:divBdr>
        </w:div>
        <w:div w:id="1560747235">
          <w:marLeft w:val="0"/>
          <w:marRight w:val="0"/>
          <w:marTop w:val="0"/>
          <w:marBottom w:val="0"/>
          <w:divBdr>
            <w:top w:val="none" w:sz="0" w:space="0" w:color="auto"/>
            <w:left w:val="none" w:sz="0" w:space="0" w:color="auto"/>
            <w:bottom w:val="none" w:sz="0" w:space="0" w:color="auto"/>
            <w:right w:val="none" w:sz="0" w:space="0" w:color="auto"/>
          </w:divBdr>
        </w:div>
      </w:divsChild>
    </w:div>
    <w:div w:id="1368023437">
      <w:bodyDiv w:val="1"/>
      <w:marLeft w:val="0"/>
      <w:marRight w:val="0"/>
      <w:marTop w:val="0"/>
      <w:marBottom w:val="0"/>
      <w:divBdr>
        <w:top w:val="none" w:sz="0" w:space="0" w:color="auto"/>
        <w:left w:val="none" w:sz="0" w:space="0" w:color="auto"/>
        <w:bottom w:val="none" w:sz="0" w:space="0" w:color="auto"/>
        <w:right w:val="none" w:sz="0" w:space="0" w:color="auto"/>
      </w:divBdr>
    </w:div>
    <w:div w:id="1751122083">
      <w:bodyDiv w:val="1"/>
      <w:marLeft w:val="0"/>
      <w:marRight w:val="0"/>
      <w:marTop w:val="0"/>
      <w:marBottom w:val="0"/>
      <w:divBdr>
        <w:top w:val="none" w:sz="0" w:space="0" w:color="auto"/>
        <w:left w:val="none" w:sz="0" w:space="0" w:color="auto"/>
        <w:bottom w:val="none" w:sz="0" w:space="0" w:color="auto"/>
        <w:right w:val="none" w:sz="0" w:space="0" w:color="auto"/>
      </w:divBdr>
    </w:div>
    <w:div w:id="1812362090">
      <w:bodyDiv w:val="1"/>
      <w:marLeft w:val="0"/>
      <w:marRight w:val="0"/>
      <w:marTop w:val="0"/>
      <w:marBottom w:val="0"/>
      <w:divBdr>
        <w:top w:val="none" w:sz="0" w:space="0" w:color="auto"/>
        <w:left w:val="none" w:sz="0" w:space="0" w:color="auto"/>
        <w:bottom w:val="none" w:sz="0" w:space="0" w:color="auto"/>
        <w:right w:val="none" w:sz="0" w:space="0" w:color="auto"/>
      </w:divBdr>
    </w:div>
    <w:div w:id="19919764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561</Words>
  <Characters>3088</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cp:lastPrinted>2019-04-08T15:26:00Z</cp:lastPrinted>
  <dcterms:created xsi:type="dcterms:W3CDTF">2019-11-01T16:21:00Z</dcterms:created>
  <dcterms:modified xsi:type="dcterms:W3CDTF">2019-11-01T17:11:00Z</dcterms:modified>
</cp:coreProperties>
</file>